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0C9B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  <w:bookmarkStart w:id="0" w:name="_GoBack"/>
      <w:bookmarkEnd w:id="0"/>
    </w:p>
    <w:p w14:paraId="38F1F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2024年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对非经贸合作促进资金申报说明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50"/>
        <w:gridCol w:w="897"/>
        <w:gridCol w:w="1452"/>
        <w:gridCol w:w="193"/>
        <w:gridCol w:w="1794"/>
        <w:gridCol w:w="149"/>
        <w:gridCol w:w="2866"/>
      </w:tblGrid>
      <w:tr w14:paraId="2DFEB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3105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C01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申请企业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单位）名称</w:t>
            </w:r>
          </w:p>
        </w:tc>
        <w:tc>
          <w:tcPr>
            <w:tcW w:w="6454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D15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1A6E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05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9D3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法人代表姓名</w:t>
            </w:r>
          </w:p>
        </w:tc>
        <w:tc>
          <w:tcPr>
            <w:tcW w:w="269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380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9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79A1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邮政编码</w:t>
            </w:r>
          </w:p>
        </w:tc>
        <w:tc>
          <w:tcPr>
            <w:tcW w:w="301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BAC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1E5F2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5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D72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企业注册地</w:t>
            </w:r>
          </w:p>
        </w:tc>
        <w:tc>
          <w:tcPr>
            <w:tcW w:w="2692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08E0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179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C45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通讯地址</w:t>
            </w:r>
          </w:p>
        </w:tc>
        <w:tc>
          <w:tcPr>
            <w:tcW w:w="301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0CE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7CB69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  <w:jc w:val="center"/>
        </w:trPr>
        <w:tc>
          <w:tcPr>
            <w:tcW w:w="9559" w:type="dxa"/>
            <w:gridSpan w:val="8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1579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申请企业（单位）郑重承诺如下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：</w:t>
            </w:r>
          </w:p>
          <w:p w14:paraId="4CCC20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1.本次申报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个项目（详见附表），共上报申报文件资料  页；</w:t>
            </w:r>
          </w:p>
          <w:p w14:paraId="79DEAC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2.本企业（单位）依法注册，具有独立法人资格，并合法经营；</w:t>
            </w:r>
          </w:p>
          <w:p w14:paraId="5A5209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3.申报的所有文件、单证和资料是准确、真实、完整和有效的；</w:t>
            </w:r>
          </w:p>
          <w:p w14:paraId="318B33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4.申报的所有复印件均与原件核对，完全一致；</w:t>
            </w:r>
          </w:p>
          <w:p w14:paraId="277943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5.承诺未申请过其他同类财政补贴；</w:t>
            </w:r>
          </w:p>
          <w:p w14:paraId="1CDDDD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6.承诺接受有关主管部门为审核本申请而进行的必要核查；若发生违法失信行为，将依照有关法律、法规规章和政策接受处罚，并依法承担相应责任。</w:t>
            </w:r>
          </w:p>
          <w:p w14:paraId="51BC5D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right="0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  <w:p w14:paraId="61F93F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申请企业（单位）法定代表人或授权人：（签名）</w:t>
            </w:r>
          </w:p>
          <w:p w14:paraId="2EBEC7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5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申请企业（单位）盖章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eastAsia="zh-CN"/>
              </w:rPr>
              <w:t>：</w:t>
            </w:r>
          </w:p>
          <w:p w14:paraId="1DE8F6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  <w:p w14:paraId="3C8D2D00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4788"/>
                <w:tab w:val="left" w:pos="5748"/>
                <w:tab w:val="left" w:pos="6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日期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年</w:t>
            </w: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月</w:t>
            </w:r>
            <w:r>
              <w:rPr>
                <w:rFonts w:hint="eastAsia" w:ascii="Times New Roman" w:hAnsi="Times New Roman" w:cs="Times New Roman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日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 xml:space="preserve">  </w:t>
            </w:r>
          </w:p>
        </w:tc>
      </w:tr>
      <w:tr w14:paraId="51BA5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7FAC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银行账户账号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BFA8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4D416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银行账户户名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6849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60185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61C8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开户银行名称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6F5D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ACAA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开户行地址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EC2D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0325A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A7A4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联系人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8664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B300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联系电话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75721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 w14:paraId="4604B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20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A77D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电子邮件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5F8C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8817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移动电话</w:t>
            </w:r>
          </w:p>
        </w:tc>
        <w:tc>
          <w:tcPr>
            <w:tcW w:w="286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CF56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</w:tbl>
    <w:p w14:paraId="537FC29B"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：</w:t>
      </w:r>
    </w:p>
    <w:p w14:paraId="0AE60BF1"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1.申请企业（单位）法定代表人或授权人签名栏须手签，使用名章无效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03D26746">
      <w:pP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2.若由授权人签署，须提交由法定代表人手签并加盖公司印章的授权书原件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75634DEC">
      <w:pPr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3.银行账户信息须为公司账户，用于拨付补贴资金，务必正确填写。</w:t>
      </w:r>
    </w:p>
    <w:p w14:paraId="077C942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B05B6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各县市区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2024年对非经贸合作促进资金申报项目初审意见汇总表</w:t>
      </w:r>
    </w:p>
    <w:tbl>
      <w:tblPr>
        <w:tblStyle w:val="6"/>
        <w:tblW w:w="14050" w:type="dxa"/>
        <w:tblInd w:w="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634"/>
        <w:gridCol w:w="2459"/>
        <w:gridCol w:w="38"/>
        <w:gridCol w:w="2286"/>
        <w:gridCol w:w="2286"/>
        <w:gridCol w:w="2286"/>
      </w:tblGrid>
      <w:tr w14:paraId="0437B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061" w:type="dxa"/>
            <w:vMerge w:val="restart"/>
            <w:noWrap w:val="0"/>
            <w:vAlign w:val="center"/>
          </w:tcPr>
          <w:p w14:paraId="066FEFE4">
            <w:pPr>
              <w:widowControl w:val="0"/>
              <w:autoSpaceDE w:val="0"/>
              <w:autoSpaceDN w:val="0"/>
              <w:spacing w:before="0" w:after="0" w:line="290" w:lineRule="auto"/>
              <w:ind w:right="138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en-US" w:bidi="ar-SA"/>
              </w:rPr>
              <w:t>项目编号</w:t>
            </w:r>
          </w:p>
        </w:tc>
        <w:tc>
          <w:tcPr>
            <w:tcW w:w="2634" w:type="dxa"/>
            <w:vMerge w:val="restart"/>
            <w:noWrap w:val="0"/>
            <w:vAlign w:val="center"/>
          </w:tcPr>
          <w:p w14:paraId="165587D2"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-SA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企业名称</w:t>
            </w:r>
          </w:p>
        </w:tc>
        <w:tc>
          <w:tcPr>
            <w:tcW w:w="2497" w:type="dxa"/>
            <w:gridSpan w:val="2"/>
            <w:vMerge w:val="restart"/>
            <w:noWrap w:val="0"/>
            <w:vAlign w:val="center"/>
          </w:tcPr>
          <w:p w14:paraId="4EA108C1">
            <w:pPr>
              <w:widowControl w:val="0"/>
              <w:autoSpaceDE w:val="0"/>
              <w:autoSpaceDN w:val="0"/>
              <w:spacing w:before="0" w:after="0" w:line="290" w:lineRule="auto"/>
              <w:ind w:right="18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zh-CN" w:bidi="ar-SA"/>
              </w:rPr>
              <w:t xml:space="preserve"> 企业海关注册编码</w:t>
            </w:r>
          </w:p>
        </w:tc>
        <w:tc>
          <w:tcPr>
            <w:tcW w:w="2286" w:type="dxa"/>
            <w:vMerge w:val="restart"/>
            <w:noWrap w:val="0"/>
            <w:vAlign w:val="center"/>
          </w:tcPr>
          <w:p w14:paraId="32A35204">
            <w:pPr>
              <w:widowControl w:val="0"/>
              <w:autoSpaceDE w:val="0"/>
              <w:autoSpaceDN w:val="0"/>
              <w:spacing w:before="0" w:after="0" w:line="290" w:lineRule="auto"/>
              <w:ind w:left="198" w:right="185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  <w:lang w:val="en-US" w:eastAsia="en-US" w:bidi="ar-SA"/>
              </w:rPr>
              <w:t>申报补贴类型</w:t>
            </w:r>
          </w:p>
        </w:tc>
        <w:tc>
          <w:tcPr>
            <w:tcW w:w="2286" w:type="dxa"/>
            <w:vMerge w:val="restart"/>
            <w:noWrap w:val="0"/>
            <w:vAlign w:val="center"/>
          </w:tcPr>
          <w:p w14:paraId="1D987BCA">
            <w:pPr>
              <w:widowControl w:val="0"/>
              <w:autoSpaceDE w:val="0"/>
              <w:autoSpaceDN w:val="0"/>
              <w:spacing w:before="0" w:after="0" w:line="240" w:lineRule="auto"/>
              <w:ind w:left="189" w:right="18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-SA"/>
              </w:rPr>
              <w:t>申报补贴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金额</w:t>
            </w:r>
          </w:p>
          <w:p w14:paraId="3387A3ED">
            <w:pPr>
              <w:widowControl w:val="0"/>
              <w:autoSpaceDE w:val="0"/>
              <w:autoSpaceDN w:val="0"/>
              <w:spacing w:before="48" w:after="0" w:line="240" w:lineRule="auto"/>
              <w:ind w:left="189" w:right="18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（人民币元）</w:t>
            </w:r>
          </w:p>
        </w:tc>
        <w:tc>
          <w:tcPr>
            <w:tcW w:w="2286" w:type="dxa"/>
            <w:vMerge w:val="restart"/>
            <w:noWrap w:val="0"/>
            <w:vAlign w:val="center"/>
          </w:tcPr>
          <w:p w14:paraId="131ACF67">
            <w:pPr>
              <w:widowControl w:val="0"/>
              <w:autoSpaceDE w:val="0"/>
              <w:autoSpaceDN w:val="0"/>
              <w:spacing w:before="0" w:after="0" w:line="240" w:lineRule="auto"/>
              <w:ind w:left="96" w:right="87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en-US" w:bidi="ar-SA"/>
              </w:rPr>
              <w:t>注</w:t>
            </w:r>
          </w:p>
        </w:tc>
      </w:tr>
      <w:tr w14:paraId="2C220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61" w:type="dxa"/>
            <w:vMerge w:val="continue"/>
            <w:tcBorders>
              <w:top w:val="nil"/>
            </w:tcBorders>
            <w:noWrap w:val="0"/>
            <w:vAlign w:val="top"/>
          </w:tcPr>
          <w:p w14:paraId="753C4C22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634" w:type="dxa"/>
            <w:vMerge w:val="continue"/>
            <w:noWrap w:val="0"/>
            <w:vAlign w:val="top"/>
          </w:tcPr>
          <w:p w14:paraId="6B763294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497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443CC1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noWrap w:val="0"/>
            <w:vAlign w:val="top"/>
          </w:tcPr>
          <w:p w14:paraId="4BEF7BD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noWrap w:val="0"/>
            <w:vAlign w:val="top"/>
          </w:tcPr>
          <w:p w14:paraId="7BA31DA5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286" w:type="dxa"/>
            <w:vMerge w:val="continue"/>
            <w:tcBorders>
              <w:top w:val="nil"/>
            </w:tcBorders>
            <w:noWrap w:val="0"/>
            <w:vAlign w:val="top"/>
          </w:tcPr>
          <w:p w14:paraId="2CB2B23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仿宋_GB2312" w:hAnsi="仿宋_GB2312" w:eastAsia="仿宋_GB2312"/>
                <w:kern w:val="0"/>
                <w:sz w:val="2"/>
                <w:szCs w:val="2"/>
                <w:lang w:eastAsia="en-US"/>
              </w:rPr>
            </w:pPr>
          </w:p>
        </w:tc>
      </w:tr>
      <w:tr w14:paraId="27820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 w14:paraId="5255D3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 w14:paraId="7D0178E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25B07B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2ED106C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4EC2641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38539E5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 w14:paraId="2ED3E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 w14:paraId="24A3970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 w14:paraId="7F27DB5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3394D2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009F249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4A508EA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41AF7EE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 w14:paraId="44AF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1" w:type="dxa"/>
            <w:noWrap w:val="0"/>
            <w:vAlign w:val="top"/>
          </w:tcPr>
          <w:p w14:paraId="071AAED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4" w:type="dxa"/>
            <w:noWrap w:val="0"/>
            <w:vAlign w:val="top"/>
          </w:tcPr>
          <w:p w14:paraId="36D6C0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 w14:paraId="798BB11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67C209B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0281D6B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6FB898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 w14:paraId="06081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95" w:type="dxa"/>
            <w:gridSpan w:val="2"/>
            <w:noWrap w:val="0"/>
            <w:vAlign w:val="top"/>
          </w:tcPr>
          <w:p w14:paraId="06C4103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4783" w:type="dxa"/>
            <w:gridSpan w:val="3"/>
            <w:noWrap w:val="0"/>
            <w:vAlign w:val="center"/>
          </w:tcPr>
          <w:p w14:paraId="2DED4ACF">
            <w:pPr>
              <w:widowControl w:val="0"/>
              <w:autoSpaceDE w:val="0"/>
              <w:autoSpaceDN w:val="0"/>
              <w:spacing w:before="0" w:after="0" w:line="240" w:lineRule="auto"/>
              <w:ind w:left="189" w:right="180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申报补贴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en-US" w:eastAsia="en-US" w:bidi="ar-SA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286" w:type="dxa"/>
            <w:noWrap w:val="0"/>
            <w:vAlign w:val="top"/>
          </w:tcPr>
          <w:p w14:paraId="4D9C842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286" w:type="dxa"/>
            <w:noWrap w:val="0"/>
            <w:vAlign w:val="top"/>
          </w:tcPr>
          <w:p w14:paraId="42E980B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_GB2312" w:eastAsia="仿宋_GB2312" w:cs="仿宋_GB2312"/>
                <w:sz w:val="20"/>
                <w:szCs w:val="22"/>
                <w:lang w:val="en-US" w:eastAsia="en-US" w:bidi="ar-SA"/>
              </w:rPr>
            </w:pPr>
          </w:p>
        </w:tc>
      </w:tr>
      <w:tr w14:paraId="70F62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7154" w:type="dxa"/>
            <w:gridSpan w:val="3"/>
            <w:noWrap w:val="0"/>
            <w:vAlign w:val="top"/>
          </w:tcPr>
          <w:p w14:paraId="4F38CBC4">
            <w:pPr>
              <w:widowControl w:val="0"/>
              <w:autoSpaceDE w:val="0"/>
              <w:autoSpaceDN w:val="0"/>
              <w:spacing w:before="14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 w14:paraId="745A0D56"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各县市区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商务部门审核意见</w:t>
            </w:r>
            <w:r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  <w:t>:</w:t>
            </w:r>
          </w:p>
          <w:p w14:paraId="5090D15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 w14:paraId="5335902B">
            <w:pPr>
              <w:widowControl w:val="0"/>
              <w:tabs>
                <w:tab w:val="left" w:pos="2176"/>
              </w:tabs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主管负责人签字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（公章）</w:t>
            </w:r>
          </w:p>
        </w:tc>
        <w:tc>
          <w:tcPr>
            <w:tcW w:w="6896" w:type="dxa"/>
            <w:gridSpan w:val="4"/>
            <w:noWrap w:val="0"/>
            <w:vAlign w:val="top"/>
          </w:tcPr>
          <w:p w14:paraId="6F3F6342">
            <w:pPr>
              <w:widowControl w:val="0"/>
              <w:autoSpaceDE w:val="0"/>
              <w:autoSpaceDN w:val="0"/>
              <w:spacing w:before="14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 w14:paraId="212C8976"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>各县市区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财政部门审核意见</w:t>
            </w:r>
            <w:r>
              <w:rPr>
                <w:rFonts w:ascii="Times New Roman" w:hAnsi="仿宋_GB2312" w:eastAsia="Times New Roman" w:cs="仿宋_GB2312"/>
                <w:sz w:val="24"/>
                <w:szCs w:val="24"/>
                <w:lang w:val="en-US" w:eastAsia="en-US" w:bidi="ar-SA"/>
              </w:rPr>
              <w:t>:</w:t>
            </w:r>
          </w:p>
          <w:p w14:paraId="47E8ADD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方正小标宋简体" w:hAnsi="仿宋_GB2312" w:eastAsia="仿宋_GB2312" w:cs="仿宋_GB2312"/>
                <w:sz w:val="24"/>
                <w:szCs w:val="24"/>
                <w:lang w:val="en-US" w:eastAsia="en-US" w:bidi="ar-SA"/>
              </w:rPr>
            </w:pPr>
          </w:p>
          <w:p w14:paraId="145B54D3">
            <w:pPr>
              <w:widowControl w:val="0"/>
              <w:tabs>
                <w:tab w:val="left" w:pos="2177"/>
              </w:tabs>
              <w:autoSpaceDE w:val="0"/>
              <w:autoSpaceDN w:val="0"/>
              <w:spacing w:before="0" w:after="0" w:line="240" w:lineRule="auto"/>
              <w:ind w:left="10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主管负责人签字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en-US" w:eastAsia="en-US" w:bidi="ar-SA"/>
              </w:rPr>
              <w:t>（公章）</w:t>
            </w:r>
          </w:p>
        </w:tc>
      </w:tr>
    </w:tbl>
    <w:p w14:paraId="3C7609F9">
      <w:pPr>
        <w:rPr>
          <w:rFonts w:hint="eastAsia"/>
          <w:sz w:val="24"/>
          <w:szCs w:val="24"/>
        </w:rPr>
      </w:pPr>
    </w:p>
    <w:p w14:paraId="70C036DE">
      <w:pPr>
        <w:tabs>
          <w:tab w:val="left" w:pos="3415"/>
          <w:tab w:val="left" w:pos="6144"/>
          <w:tab w:val="left" w:pos="8664"/>
          <w:tab w:val="left" w:pos="10975"/>
        </w:tabs>
        <w:spacing w:before="69"/>
        <w:ind w:left="581" w:right="0" w:firstLine="0"/>
        <w:jc w:val="left"/>
      </w:pPr>
      <w:r>
        <w:rPr>
          <w:rFonts w:hint="eastAsia" w:ascii="仿宋" w:hAnsi="仿宋" w:eastAsia="仿宋" w:cs="仿宋"/>
          <w:sz w:val="24"/>
          <w:szCs w:val="24"/>
        </w:rPr>
        <w:t>联系人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  <w:szCs w:val="24"/>
        </w:rPr>
        <w:t>电话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0FB0"/>
    <w:rsid w:val="1AE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ind w:left="420"/>
    </w:pPr>
  </w:style>
  <w:style w:type="paragraph" w:styleId="4">
    <w:name w:val="annotation subject"/>
    <w:next w:val="1"/>
    <w:qFormat/>
    <w:uiPriority w:val="0"/>
    <w:pPr>
      <w:widowControl w:val="0"/>
    </w:pPr>
    <w:rPr>
      <w:rFonts w:ascii="Times New Roman" w:hAnsi="Times New Roman" w:eastAsia="宋体" w:cs="Times New Roman"/>
      <w:b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2024-12-16T03:49:00Z</dcterms:created>
  <dc:creator>陈建才</dc:creator>
  <cp:lastModifiedBy>陈建才</cp:lastModifiedBy>
  <dcterms:modified xsi:type="dcterms:W3CDTF">2024-12-16T03:49:53Z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12FB1CE4456B498A96415C79C05BB2E5_11</vt:lpwstr>
  </property>
</Properties>
</file>