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6C" w:rsidRDefault="00A3486C" w:rsidP="00A3486C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楷体_GB2312" w:cs="楷体_GB2312" w:hint="eastAsia"/>
          <w:sz w:val="32"/>
          <w:szCs w:val="32"/>
        </w:rPr>
        <w:t>附件</w:t>
      </w:r>
    </w:p>
    <w:p w:rsidR="00A3486C" w:rsidRDefault="00A3486C" w:rsidP="00A3486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9年开放型经济发展专项资金（外贸引导）申请表</w:t>
      </w:r>
    </w:p>
    <w:p w:rsidR="00A3486C" w:rsidRDefault="00A3486C" w:rsidP="00A3486C">
      <w:pPr>
        <w:spacing w:line="640" w:lineRule="exact"/>
        <w:jc w:val="center"/>
        <w:rPr>
          <w:rFonts w:ascii="仿宋_GB2312" w:eastAsia="仿宋_GB2312" w:hAnsi="楷体" w:cs="楷体" w:hint="eastAsia"/>
          <w:sz w:val="32"/>
          <w:szCs w:val="32"/>
        </w:rPr>
      </w:pPr>
    </w:p>
    <w:p w:rsidR="00A3486C" w:rsidRDefault="00A3486C" w:rsidP="00A3486C">
      <w:pPr>
        <w:spacing w:line="420" w:lineRule="exact"/>
        <w:jc w:val="left"/>
        <w:rPr>
          <w:rFonts w:ascii="仿宋_GB2312" w:eastAsia="仿宋_GB2312" w:hAnsi="楷体" w:cs="楷体" w:hint="eastAsia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申报日期：     年　　月　　日</w:t>
      </w:r>
    </w:p>
    <w:p w:rsidR="00A3486C" w:rsidRDefault="00A3486C" w:rsidP="00A3486C">
      <w:pPr>
        <w:spacing w:line="420" w:lineRule="exact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区县市商务部门（盖章）：</w:t>
      </w:r>
      <w:r>
        <w:rPr>
          <w:rFonts w:ascii="仿宋_GB2312" w:eastAsia="仿宋_GB2312" w:hAnsi="楷体" w:cs="楷体"/>
          <w:sz w:val="32"/>
          <w:szCs w:val="32"/>
        </w:rPr>
        <w:t xml:space="preserve">          </w:t>
      </w:r>
      <w:r>
        <w:rPr>
          <w:rFonts w:ascii="仿宋_GB2312" w:eastAsia="仿宋_GB2312" w:hAnsi="楷体" w:cs="楷体" w:hint="eastAsia"/>
          <w:sz w:val="32"/>
          <w:szCs w:val="32"/>
        </w:rPr>
        <w:t xml:space="preserve">  </w:t>
      </w:r>
      <w:r>
        <w:rPr>
          <w:rFonts w:ascii="仿宋_GB2312" w:eastAsia="仿宋_GB2312" w:hAnsi="楷体" w:cs="楷体"/>
          <w:sz w:val="32"/>
          <w:szCs w:val="32"/>
        </w:rPr>
        <w:t xml:space="preserve">            </w:t>
      </w:r>
      <w:r>
        <w:rPr>
          <w:rFonts w:ascii="仿宋_GB2312" w:eastAsia="仿宋_GB2312" w:hAnsi="楷体" w:cs="楷体" w:hint="eastAsia"/>
          <w:sz w:val="32"/>
          <w:szCs w:val="32"/>
        </w:rPr>
        <w:t>区县市财政部门（盖章）：</w:t>
      </w:r>
    </w:p>
    <w:p w:rsidR="00A3486C" w:rsidRDefault="00A3486C" w:rsidP="00A3486C">
      <w:pPr>
        <w:spacing w:line="420" w:lineRule="exact"/>
        <w:jc w:val="left"/>
        <w:rPr>
          <w:rFonts w:ascii="仿宋_GB2312" w:eastAsia="仿宋_GB2312" w:hAnsi="楷体" w:cs="楷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1"/>
        <w:gridCol w:w="1275"/>
        <w:gridCol w:w="2009"/>
        <w:gridCol w:w="1695"/>
        <w:gridCol w:w="1666"/>
        <w:gridCol w:w="2080"/>
        <w:gridCol w:w="2045"/>
      </w:tblGrid>
      <w:tr w:rsidR="00A3486C" w:rsidRPr="00205E06" w:rsidTr="006D2EC9">
        <w:trPr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参展企业名称</w:t>
            </w: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企业联系人及电话</w:t>
            </w: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参加展会名称</w:t>
            </w:r>
          </w:p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(中文全称)</w:t>
            </w: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办展所在国家(地区)及城市</w:t>
            </w: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展会起止日期</w:t>
            </w: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企业提供有票据为凭证的展位费金额(单位:元)</w:t>
            </w: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核实的申报展位费补贴金额</w:t>
            </w:r>
          </w:p>
          <w:p w:rsidR="00A3486C" w:rsidRPr="00205E06" w:rsidRDefault="00A3486C" w:rsidP="006D2EC9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05E06">
              <w:rPr>
                <w:rFonts w:ascii="黑体" w:eastAsia="黑体" w:hAnsi="宋体" w:cs="宋体" w:hint="eastAsia"/>
                <w:sz w:val="24"/>
              </w:rPr>
              <w:t>(单位:元)</w:t>
            </w: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A3486C" w:rsidRPr="00205E06" w:rsidRDefault="00A3486C" w:rsidP="006D2EC9">
            <w:pPr>
              <w:spacing w:line="360" w:lineRule="exact"/>
              <w:jc w:val="right"/>
              <w:rPr>
                <w:rFonts w:ascii="宋体" w:hAnsi="宋体" w:cs="宋体" w:hint="eastAsia"/>
                <w:bCs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该企业小计核实的申报展位费补贴金额(单位:元)</w:t>
            </w:r>
          </w:p>
          <w:p w:rsidR="00A3486C" w:rsidRPr="00205E06" w:rsidRDefault="00A3486C" w:rsidP="006D2EC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2771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A3486C" w:rsidRPr="00205E06" w:rsidRDefault="00A3486C" w:rsidP="006D2EC9">
            <w:pPr>
              <w:jc w:val="right"/>
              <w:rPr>
                <w:rFonts w:ascii="宋体" w:hAnsi="宋体" w:cs="宋体"/>
                <w:bCs/>
                <w:sz w:val="24"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该企业小计核实的申报展位费补贴金额(单位:元)</w:t>
            </w: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A3486C" w:rsidTr="006D2EC9">
        <w:trPr>
          <w:trHeight w:hRule="exact" w:val="454"/>
          <w:jc w:val="center"/>
        </w:trPr>
        <w:tc>
          <w:tcPr>
            <w:tcW w:w="11496" w:type="dxa"/>
            <w:gridSpan w:val="6"/>
            <w:vAlign w:val="center"/>
          </w:tcPr>
          <w:p w:rsidR="00A3486C" w:rsidRPr="00205E06" w:rsidRDefault="00A3486C" w:rsidP="006D2EC9">
            <w:pPr>
              <w:jc w:val="right"/>
              <w:rPr>
                <w:rFonts w:ascii="宋体" w:hAnsi="宋体" w:cs="宋体"/>
                <w:bCs/>
                <w:sz w:val="24"/>
              </w:rPr>
            </w:pPr>
            <w:r w:rsidRPr="00205E06">
              <w:rPr>
                <w:rFonts w:ascii="宋体" w:hAnsi="宋体" w:cs="宋体" w:hint="eastAsia"/>
                <w:bCs/>
                <w:sz w:val="24"/>
              </w:rPr>
              <w:t>区县市合计核实的申报展位费补贴金额(单位:元)</w:t>
            </w:r>
          </w:p>
        </w:tc>
        <w:tc>
          <w:tcPr>
            <w:tcW w:w="2045" w:type="dxa"/>
            <w:vAlign w:val="center"/>
          </w:tcPr>
          <w:p w:rsidR="00A3486C" w:rsidRPr="00205E06" w:rsidRDefault="00A3486C" w:rsidP="006D2E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A3486C" w:rsidRDefault="00A3486C" w:rsidP="00A3486C">
      <w:pPr>
        <w:spacing w:line="560" w:lineRule="exact"/>
        <w:rPr>
          <w:rFonts w:hint="eastAsia"/>
          <w:kern w:val="0"/>
        </w:rPr>
      </w:pPr>
    </w:p>
    <w:p w:rsidR="00E976B3" w:rsidRPr="00A3486C" w:rsidRDefault="00E976B3"/>
    <w:sectPr w:rsidR="00E976B3" w:rsidRPr="00A3486C">
      <w:headerReference w:type="default" r:id="rId4"/>
      <w:footerReference w:type="even" r:id="rId5"/>
      <w:footerReference w:type="default" r:id="rId6"/>
      <w:pgSz w:w="16838" w:h="11906" w:orient="landscape"/>
      <w:pgMar w:top="1701" w:right="1701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A3486C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F16A7" w:rsidRDefault="00A3486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A3486C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3F16A7" w:rsidRDefault="00A3486C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A7" w:rsidRDefault="00A3486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86C"/>
    <w:rsid w:val="00A3486C"/>
    <w:rsid w:val="00E9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486C"/>
  </w:style>
  <w:style w:type="character" w:customStyle="1" w:styleId="Char">
    <w:name w:val="页眉 Char"/>
    <w:link w:val="a4"/>
    <w:uiPriority w:val="99"/>
    <w:locked/>
    <w:rsid w:val="00A3486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A348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A3486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3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A348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2019-11-20T07:41:00Z</dcterms:created>
  <dcterms:modified xsi:type="dcterms:W3CDTF">2019-11-20T07:41:00Z</dcterms:modified>
</cp:coreProperties>
</file>